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38EFE" w14:textId="0C75D740" w:rsidR="00051433" w:rsidRDefault="003B688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F7CB2" wp14:editId="4E0D88AB">
            <wp:simplePos x="0" y="0"/>
            <wp:positionH relativeFrom="margin">
              <wp:posOffset>2428874</wp:posOffset>
            </wp:positionH>
            <wp:positionV relativeFrom="paragraph">
              <wp:posOffset>-438151</wp:posOffset>
            </wp:positionV>
            <wp:extent cx="1323975" cy="542925"/>
            <wp:effectExtent l="0" t="0" r="0" b="0"/>
            <wp:wrapNone/>
            <wp:docPr id="362" name="Picture 1" descr="A black and gol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1" descr="A black and gold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4531" cy="54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8A4D" w14:textId="7840E40E" w:rsidR="00051433" w:rsidRPr="008F29C6" w:rsidRDefault="008166D8">
      <w:pPr>
        <w:jc w:val="center"/>
        <w:rPr>
          <w:rFonts w:ascii="Arial" w:hAnsi="Arial" w:cs="Arial"/>
          <w:b/>
          <w:sz w:val="32"/>
          <w:szCs w:val="32"/>
        </w:rPr>
      </w:pPr>
      <w:r w:rsidRPr="008F29C6">
        <w:rPr>
          <w:rFonts w:ascii="Arial" w:hAnsi="Arial" w:cs="Arial"/>
          <w:b/>
          <w:sz w:val="32"/>
          <w:szCs w:val="32"/>
        </w:rPr>
        <w:t>Network Radio Traffic Instructions</w:t>
      </w:r>
    </w:p>
    <w:p w14:paraId="7403989E" w14:textId="77777777" w:rsidR="00051433" w:rsidRPr="008F29C6" w:rsidRDefault="00051433">
      <w:pPr>
        <w:jc w:val="center"/>
        <w:rPr>
          <w:rFonts w:ascii="Arial" w:hAnsi="Arial" w:cs="Arial"/>
          <w:b/>
          <w:sz w:val="32"/>
          <w:szCs w:val="32"/>
        </w:rPr>
      </w:pPr>
    </w:p>
    <w:p w14:paraId="4902CDC6" w14:textId="7146F018" w:rsidR="00051433" w:rsidRPr="003B688C" w:rsidRDefault="008166D8">
      <w:pPr>
        <w:rPr>
          <w:rFonts w:ascii="Arial" w:hAnsi="Arial" w:cs="Arial"/>
          <w:b/>
        </w:rPr>
      </w:pPr>
      <w:r w:rsidRPr="008F29C6">
        <w:rPr>
          <w:rFonts w:ascii="Arial" w:hAnsi="Arial" w:cs="Arial"/>
          <w:b/>
        </w:rPr>
        <w:t>Date:</w:t>
      </w:r>
      <w:r w:rsidRPr="008F29C6">
        <w:rPr>
          <w:rFonts w:ascii="Arial" w:hAnsi="Arial" w:cs="Arial"/>
          <w:b/>
        </w:rPr>
        <w:tab/>
      </w:r>
      <w:r w:rsidR="00A71629">
        <w:rPr>
          <w:rFonts w:ascii="Arial" w:hAnsi="Arial" w:cs="Arial"/>
          <w:b/>
        </w:rPr>
        <w:t>1</w:t>
      </w:r>
      <w:r w:rsidR="005449DD">
        <w:rPr>
          <w:rFonts w:ascii="Arial" w:hAnsi="Arial" w:cs="Arial"/>
          <w:b/>
        </w:rPr>
        <w:t>1</w:t>
      </w:r>
      <w:r w:rsidR="00A71629">
        <w:rPr>
          <w:rFonts w:ascii="Arial" w:hAnsi="Arial" w:cs="Arial"/>
          <w:b/>
        </w:rPr>
        <w:t>/</w:t>
      </w:r>
      <w:r w:rsidR="005449DD">
        <w:rPr>
          <w:rFonts w:ascii="Arial" w:hAnsi="Arial" w:cs="Arial"/>
          <w:b/>
        </w:rPr>
        <w:t>5</w:t>
      </w:r>
      <w:r w:rsidRPr="003B688C">
        <w:rPr>
          <w:rFonts w:ascii="Arial" w:hAnsi="Arial" w:cs="Arial"/>
          <w:b/>
        </w:rPr>
        <w:t>/2024</w:t>
      </w:r>
    </w:p>
    <w:p w14:paraId="0B9CFFD2" w14:textId="77777777" w:rsidR="00051433" w:rsidRPr="008F29C6" w:rsidRDefault="00051433">
      <w:pPr>
        <w:rPr>
          <w:rFonts w:ascii="Arial" w:hAnsi="Arial" w:cs="Arial"/>
          <w:b/>
        </w:rPr>
      </w:pPr>
    </w:p>
    <w:p w14:paraId="03CFAC7C" w14:textId="5F0DE044" w:rsidR="00C43322" w:rsidRPr="00BC7D2E" w:rsidRDefault="00C43322">
      <w:pPr>
        <w:rPr>
          <w:rFonts w:ascii="Arial" w:hAnsi="Arial" w:cs="Arial"/>
          <w:b/>
        </w:rPr>
      </w:pPr>
      <w:r w:rsidRPr="00BC7D2E">
        <w:rPr>
          <w:rFonts w:ascii="Arial" w:hAnsi="Arial" w:cs="Arial"/>
          <w:b/>
        </w:rPr>
        <w:t>Client</w:t>
      </w:r>
      <w:r w:rsidR="008166D8" w:rsidRPr="00BC7D2E">
        <w:rPr>
          <w:rFonts w:ascii="Arial" w:hAnsi="Arial" w:cs="Arial"/>
          <w:b/>
        </w:rPr>
        <w:t>: Verizon</w:t>
      </w:r>
      <w:r w:rsidR="003B688C" w:rsidRPr="00BC7D2E">
        <w:rPr>
          <w:rFonts w:ascii="Arial" w:hAnsi="Arial" w:cs="Arial"/>
          <w:b/>
        </w:rPr>
        <w:tab/>
      </w:r>
      <w:r w:rsidR="003B688C" w:rsidRPr="00BC7D2E">
        <w:rPr>
          <w:rFonts w:ascii="Arial" w:hAnsi="Arial" w:cs="Arial"/>
          <w:b/>
        </w:rPr>
        <w:tab/>
      </w:r>
      <w:r w:rsidR="008166D8" w:rsidRPr="00BC7D2E">
        <w:rPr>
          <w:rFonts w:ascii="Arial" w:hAnsi="Arial" w:cs="Arial"/>
          <w:b/>
        </w:rPr>
        <w:tab/>
      </w:r>
      <w:r w:rsidR="008166D8" w:rsidRPr="00BC7D2E">
        <w:rPr>
          <w:rFonts w:ascii="Arial" w:hAnsi="Arial" w:cs="Arial"/>
          <w:b/>
        </w:rPr>
        <w:tab/>
      </w:r>
      <w:r w:rsidR="008166D8" w:rsidRPr="00BC7D2E">
        <w:rPr>
          <w:rFonts w:ascii="Arial" w:hAnsi="Arial" w:cs="Arial"/>
          <w:b/>
        </w:rPr>
        <w:tab/>
      </w:r>
    </w:p>
    <w:p w14:paraId="1DD3804A" w14:textId="5CC0A62D" w:rsidR="00051433" w:rsidRPr="00BC7D2E" w:rsidRDefault="008166D8">
      <w:pPr>
        <w:rPr>
          <w:rFonts w:ascii="Arial" w:hAnsi="Arial" w:cs="Arial"/>
          <w:b/>
        </w:rPr>
      </w:pPr>
      <w:r w:rsidRPr="00BC7D2E">
        <w:rPr>
          <w:rFonts w:ascii="Arial" w:hAnsi="Arial" w:cs="Arial"/>
          <w:b/>
        </w:rPr>
        <w:t>Product:</w:t>
      </w:r>
      <w:r w:rsidR="00A71629" w:rsidRPr="00BC7D2E">
        <w:rPr>
          <w:rFonts w:ascii="Arial" w:hAnsi="Arial" w:cs="Arial"/>
          <w:b/>
        </w:rPr>
        <w:t xml:space="preserve"> Verizon Mobility</w:t>
      </w:r>
    </w:p>
    <w:p w14:paraId="55ED57B2" w14:textId="6D9AA161" w:rsidR="00051433" w:rsidRPr="008F29C6" w:rsidRDefault="008166D8">
      <w:pPr>
        <w:rPr>
          <w:rFonts w:ascii="Arial" w:hAnsi="Arial" w:cs="Arial"/>
          <w:b/>
        </w:rPr>
      </w:pPr>
      <w:r w:rsidRPr="00BC7D2E">
        <w:rPr>
          <w:rFonts w:ascii="Arial" w:hAnsi="Arial" w:cs="Arial"/>
          <w:b/>
        </w:rPr>
        <w:t>Estimate</w:t>
      </w:r>
      <w:r w:rsidR="00A71629">
        <w:rPr>
          <w:rFonts w:ascii="Arial" w:hAnsi="Arial" w:cs="Arial"/>
          <w:b/>
        </w:rPr>
        <w:t xml:space="preserve">: </w:t>
      </w:r>
      <w:r w:rsidR="00A71629" w:rsidRPr="00BC7D2E">
        <w:rPr>
          <w:rFonts w:ascii="Arial" w:hAnsi="Arial" w:cs="Arial"/>
          <w:b/>
          <w:highlight w:val="yellow"/>
        </w:rPr>
        <w:t>125, 101</w:t>
      </w:r>
      <w:r w:rsidRPr="008F29C6">
        <w:rPr>
          <w:rFonts w:ascii="Arial" w:hAnsi="Arial" w:cs="Arial"/>
          <w:b/>
        </w:rPr>
        <w:tab/>
      </w:r>
      <w:r w:rsidRPr="008F29C6">
        <w:rPr>
          <w:rFonts w:ascii="Arial" w:hAnsi="Arial" w:cs="Arial"/>
          <w:b/>
        </w:rPr>
        <w:tab/>
        <w:t xml:space="preserve"> </w:t>
      </w:r>
    </w:p>
    <w:p w14:paraId="1C9EF273" w14:textId="4DA5CDCA" w:rsidR="00C43322" w:rsidRPr="008F29C6" w:rsidRDefault="00C43322" w:rsidP="00C43322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Station</w:t>
      </w:r>
      <w:r w:rsidRPr="008F29C6">
        <w:rPr>
          <w:rFonts w:ascii="Arial" w:hAnsi="Arial" w:cs="Arial"/>
          <w:b/>
        </w:rPr>
        <w:t>: National /</w:t>
      </w:r>
      <w:r w:rsidR="00A71629">
        <w:rPr>
          <w:rFonts w:ascii="Arial" w:hAnsi="Arial" w:cs="Arial"/>
          <w:b/>
        </w:rPr>
        <w:t xml:space="preserve"> </w:t>
      </w:r>
      <w:r w:rsidRPr="008F29C6">
        <w:rPr>
          <w:rFonts w:ascii="Arial" w:hAnsi="Arial" w:cs="Arial"/>
          <w:b/>
        </w:rPr>
        <w:t xml:space="preserve">GM </w:t>
      </w:r>
    </w:p>
    <w:p w14:paraId="70A37BA5" w14:textId="5DDA5941" w:rsidR="00051433" w:rsidRDefault="008166D8" w:rsidP="003B688C">
      <w:pPr>
        <w:rPr>
          <w:rFonts w:ascii="Arial" w:hAnsi="Arial" w:cs="Arial"/>
          <w:b/>
        </w:rPr>
      </w:pPr>
      <w:r w:rsidRPr="008F29C6">
        <w:rPr>
          <w:rFonts w:ascii="Arial" w:hAnsi="Arial" w:cs="Arial"/>
          <w:b/>
        </w:rPr>
        <w:tab/>
      </w:r>
    </w:p>
    <w:p w14:paraId="6F8B585E" w14:textId="452E10F4" w:rsidR="00A71629" w:rsidRPr="00A71629" w:rsidRDefault="00A71629" w:rsidP="00A71629">
      <w:pPr>
        <w:rPr>
          <w:rFonts w:ascii="Arial" w:hAnsi="Arial" w:cs="Arial"/>
          <w:b/>
        </w:rPr>
      </w:pPr>
      <w:r w:rsidRPr="008F29C6">
        <w:rPr>
          <w:rFonts w:ascii="Arial" w:hAnsi="Arial" w:cs="Arial"/>
          <w:b/>
        </w:rPr>
        <w:t xml:space="preserve">FLIGHT DATE: </w:t>
      </w:r>
      <w:r w:rsidRPr="00A71629">
        <w:rPr>
          <w:rFonts w:ascii="Arial" w:hAnsi="Arial" w:cs="Arial"/>
          <w:b/>
        </w:rPr>
        <w:t>11/</w:t>
      </w:r>
      <w:r w:rsidR="005449DD">
        <w:rPr>
          <w:rFonts w:ascii="Arial" w:hAnsi="Arial" w:cs="Arial"/>
          <w:b/>
        </w:rPr>
        <w:t>14</w:t>
      </w:r>
      <w:r w:rsidRPr="00A71629">
        <w:rPr>
          <w:rFonts w:ascii="Arial" w:hAnsi="Arial" w:cs="Arial"/>
          <w:b/>
        </w:rPr>
        <w:t>/2024 - 11/</w:t>
      </w:r>
      <w:r w:rsidR="005449DD">
        <w:rPr>
          <w:rFonts w:ascii="Arial" w:hAnsi="Arial" w:cs="Arial"/>
          <w:b/>
        </w:rPr>
        <w:t>28</w:t>
      </w:r>
      <w:r w:rsidRPr="00A71629">
        <w:rPr>
          <w:rFonts w:ascii="Arial" w:hAnsi="Arial" w:cs="Arial"/>
          <w:b/>
        </w:rPr>
        <w:t>/2024</w:t>
      </w:r>
    </w:p>
    <w:p w14:paraId="4FC9F03B" w14:textId="77777777" w:rsidR="00A71629" w:rsidRPr="00A71629" w:rsidRDefault="00A71629" w:rsidP="00A71629">
      <w:pPr>
        <w:rPr>
          <w:rFonts w:ascii="Arial" w:hAnsi="Arial" w:cs="Arial"/>
        </w:rPr>
      </w:pPr>
    </w:p>
    <w:tbl>
      <w:tblPr>
        <w:tblStyle w:val="a0"/>
        <w:tblW w:w="12060" w:type="dxa"/>
        <w:tblInd w:w="-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7650"/>
        <w:gridCol w:w="810"/>
        <w:gridCol w:w="990"/>
      </w:tblGrid>
      <w:tr w:rsidR="00A71629" w:rsidRPr="00A71629" w14:paraId="0F2FFD2E" w14:textId="77777777" w:rsidTr="00A71629">
        <w:trPr>
          <w:trHeight w:val="197"/>
        </w:trPr>
        <w:tc>
          <w:tcPr>
            <w:tcW w:w="2610" w:type="dxa"/>
          </w:tcPr>
          <w:p w14:paraId="1111D86F" w14:textId="77777777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Ad-ID</w:t>
            </w:r>
          </w:p>
        </w:tc>
        <w:tc>
          <w:tcPr>
            <w:tcW w:w="7650" w:type="dxa"/>
          </w:tcPr>
          <w:p w14:paraId="74A8DB5C" w14:textId="77777777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0" w:type="dxa"/>
          </w:tcPr>
          <w:p w14:paraId="0CF44BBD" w14:textId="7D218BB6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Len</w:t>
            </w:r>
          </w:p>
        </w:tc>
        <w:tc>
          <w:tcPr>
            <w:tcW w:w="990" w:type="dxa"/>
          </w:tcPr>
          <w:p w14:paraId="130A5A1E" w14:textId="659BF512" w:rsidR="00A71629" w:rsidRPr="00A71629" w:rsidRDefault="00A71629" w:rsidP="00E411D2">
            <w:pPr>
              <w:jc w:val="center"/>
              <w:rPr>
                <w:rFonts w:ascii="Arial" w:hAnsi="Arial" w:cs="Arial"/>
                <w:b/>
              </w:rPr>
            </w:pPr>
            <w:r w:rsidRPr="00A71629">
              <w:rPr>
                <w:rFonts w:ascii="Arial" w:hAnsi="Arial" w:cs="Arial"/>
                <w:b/>
              </w:rPr>
              <w:t>Rot</w:t>
            </w:r>
          </w:p>
        </w:tc>
      </w:tr>
      <w:tr w:rsidR="00A71629" w:rsidRPr="008F29C6" w14:paraId="490932A3" w14:textId="77777777" w:rsidTr="00A71629">
        <w:trPr>
          <w:trHeight w:val="516"/>
        </w:trPr>
        <w:tc>
          <w:tcPr>
            <w:tcW w:w="2610" w:type="dxa"/>
          </w:tcPr>
          <w:p w14:paraId="3D9DD486" w14:textId="77777777" w:rsidR="00A71629" w:rsidRPr="00A71629" w:rsidRDefault="00A71629" w:rsidP="00E411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107DBE" w14:textId="3D1D3FCD" w:rsidR="00A71629" w:rsidRPr="00A71629" w:rsidRDefault="005449DD" w:rsidP="00E411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49DD">
              <w:rPr>
                <w:rFonts w:ascii="Arial" w:hAnsi="Arial" w:cs="Arial"/>
                <w:b/>
                <w:bCs/>
                <w:sz w:val="22"/>
                <w:szCs w:val="22"/>
              </w:rPr>
              <w:t>YVBT1805000</w:t>
            </w:r>
          </w:p>
        </w:tc>
        <w:tc>
          <w:tcPr>
            <w:tcW w:w="7650" w:type="dxa"/>
          </w:tcPr>
          <w:p w14:paraId="0B536498" w14:textId="34E62CB6" w:rsidR="00A71629" w:rsidRPr="00A71629" w:rsidRDefault="00A71629" w:rsidP="00A716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629">
              <w:rPr>
                <w:rFonts w:ascii="Arial" w:hAnsi="Arial" w:cs="Arial"/>
                <w:sz w:val="22"/>
                <w:szCs w:val="22"/>
              </w:rPr>
              <w:t>CR~OGILVY_AI~YVBT1700000_CS~30 Seconds_RC~VALUEPROP_SC~HOL_LG~ENG_TI~TRDIN_CM~BUNSS_OF~BUNDLE_OD~SSGS24WATCHTAB_OV~BUNUPTO1800_OP~EARLYHOL_FM~AUD_PA~NA_FF~A</w:t>
            </w:r>
          </w:p>
        </w:tc>
        <w:tc>
          <w:tcPr>
            <w:tcW w:w="810" w:type="dxa"/>
          </w:tcPr>
          <w:p w14:paraId="43AC79C1" w14:textId="77777777" w:rsid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46D84A" w14:textId="1F881C25" w:rsidR="00A71629" w:rsidRP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629">
              <w:rPr>
                <w:rFonts w:ascii="Arial" w:hAnsi="Arial" w:cs="Arial"/>
                <w:sz w:val="22"/>
                <w:szCs w:val="22"/>
              </w:rPr>
              <w:t>:30</w:t>
            </w:r>
          </w:p>
        </w:tc>
        <w:tc>
          <w:tcPr>
            <w:tcW w:w="990" w:type="dxa"/>
          </w:tcPr>
          <w:p w14:paraId="69EEE4BC" w14:textId="77777777" w:rsid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443C8" w14:textId="4AC7B170" w:rsidR="00A71629" w:rsidRPr="00A71629" w:rsidRDefault="00A71629" w:rsidP="00E41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629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14:paraId="0AA1B96B" w14:textId="77777777" w:rsidR="00C43322" w:rsidRDefault="00C43322">
      <w:pPr>
        <w:rPr>
          <w:rFonts w:ascii="Arial" w:hAnsi="Arial" w:cs="Arial"/>
          <w:b/>
        </w:rPr>
      </w:pPr>
    </w:p>
    <w:p w14:paraId="00C7B511" w14:textId="77777777" w:rsidR="00C43322" w:rsidRPr="008F29C6" w:rsidRDefault="00C43322">
      <w:pPr>
        <w:rPr>
          <w:rFonts w:ascii="Arial" w:hAnsi="Arial" w:cs="Arial"/>
          <w:b/>
        </w:rPr>
      </w:pPr>
    </w:p>
    <w:p w14:paraId="4AB5A2FE" w14:textId="1C59E932" w:rsidR="00051433" w:rsidRPr="008F29C6" w:rsidRDefault="003B6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SEE BELOW FOR GUIDELINES AND RESTRICTIONS:</w:t>
      </w:r>
    </w:p>
    <w:p w14:paraId="658291D4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Verizon spots will have a </w:t>
      </w:r>
      <w:proofErr w:type="gramStart"/>
      <w:r w:rsidRPr="003B688C">
        <w:rPr>
          <w:rFonts w:ascii="Arial" w:hAnsi="Arial" w:cs="Arial"/>
          <w:sz w:val="16"/>
          <w:szCs w:val="16"/>
        </w:rPr>
        <w:t>20 minute</w:t>
      </w:r>
      <w:proofErr w:type="gramEnd"/>
      <w:r w:rsidRPr="003B688C">
        <w:rPr>
          <w:rFonts w:ascii="Arial" w:hAnsi="Arial" w:cs="Arial"/>
          <w:sz w:val="16"/>
          <w:szCs w:val="16"/>
        </w:rPr>
        <w:t xml:space="preserve"> separation from Verizon competitors, i.e.:</w:t>
      </w:r>
    </w:p>
    <w:p w14:paraId="0D4B28AC" w14:textId="415D2058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Mobility competitors</w:t>
      </w:r>
      <w:r w:rsidRPr="003B688C">
        <w:rPr>
          <w:rFonts w:ascii="Arial" w:hAnsi="Arial" w:cs="Arial"/>
          <w:sz w:val="16"/>
          <w:szCs w:val="16"/>
        </w:rPr>
        <w:t>: T-Mobile, AT&amp;T, Cricket, Boost, or Metr</w:t>
      </w:r>
      <w:r>
        <w:rPr>
          <w:rFonts w:ascii="Arial" w:hAnsi="Arial" w:cs="Arial"/>
          <w:sz w:val="16"/>
          <w:szCs w:val="16"/>
        </w:rPr>
        <w:t>o</w:t>
      </w:r>
      <w:r w:rsidRPr="003B688C">
        <w:rPr>
          <w:rFonts w:ascii="Arial" w:hAnsi="Arial" w:cs="Arial"/>
          <w:sz w:val="16"/>
          <w:szCs w:val="16"/>
        </w:rPr>
        <w:tab/>
      </w:r>
    </w:p>
    <w:p w14:paraId="17641332" w14:textId="3827DC1C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Home competitors</w:t>
      </w:r>
      <w:r w:rsidRPr="003B688C">
        <w:rPr>
          <w:rFonts w:ascii="Arial" w:hAnsi="Arial" w:cs="Arial"/>
          <w:sz w:val="16"/>
          <w:szCs w:val="16"/>
        </w:rPr>
        <w:t>: Altice, Charter Communications, Comcast, Cox, AT&amp;T or DirecTV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17F98480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Brand competitors</w:t>
      </w:r>
      <w:r w:rsidRPr="003B688C">
        <w:rPr>
          <w:rFonts w:ascii="Arial" w:hAnsi="Arial" w:cs="Arial"/>
          <w:sz w:val="16"/>
          <w:szCs w:val="16"/>
        </w:rPr>
        <w:t>: T-Mobile, or AT&amp;T, Microsoft, Intel, IBM, Cisco, or Lenovo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08FB841F" w14:textId="55A00F2D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5G competitors</w:t>
      </w:r>
      <w:r w:rsidRPr="003B688C">
        <w:rPr>
          <w:rFonts w:ascii="Arial" w:hAnsi="Arial" w:cs="Arial"/>
          <w:sz w:val="16"/>
          <w:szCs w:val="16"/>
        </w:rPr>
        <w:t>: T-Mobile or AT&amp;T – Visible competitors: Cricket, Metro, or Mint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34084146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Wireless competitors</w:t>
      </w:r>
      <w:r w:rsidRPr="003B688C">
        <w:rPr>
          <w:rFonts w:ascii="Arial" w:hAnsi="Arial" w:cs="Arial"/>
          <w:sz w:val="16"/>
          <w:szCs w:val="16"/>
        </w:rPr>
        <w:t>: AT&amp;T or T-Mobile for Business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238C549B" w14:textId="77777777" w:rsidR="00BC7D2E" w:rsidRPr="003B688C" w:rsidRDefault="00BC7D2E" w:rsidP="003B688C">
      <w:pPr>
        <w:rPr>
          <w:rFonts w:ascii="Arial" w:hAnsi="Arial" w:cs="Arial"/>
          <w:sz w:val="16"/>
          <w:szCs w:val="16"/>
        </w:rPr>
      </w:pPr>
    </w:p>
    <w:p w14:paraId="3BBCF41F" w14:textId="300F768D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Wireline competitors</w:t>
      </w:r>
      <w:r w:rsidRPr="003B688C">
        <w:rPr>
          <w:rFonts w:ascii="Arial" w:hAnsi="Arial" w:cs="Arial"/>
          <w:sz w:val="16"/>
          <w:szCs w:val="16"/>
        </w:rPr>
        <w:t>: Altice, Comcast Business, Spectrum Business, or Century Link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29FA488B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Please contact VM1 with any questions on competitors. </w:t>
      </w:r>
    </w:p>
    <w:p w14:paraId="714D18ED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ab/>
      </w:r>
    </w:p>
    <w:p w14:paraId="242A657D" w14:textId="2C53CCE2" w:rsidR="003B688C" w:rsidRPr="003B688C" w:rsidRDefault="003B688C" w:rsidP="003B688C">
      <w:pPr>
        <w:rPr>
          <w:rFonts w:ascii="Arial" w:hAnsi="Arial" w:cs="Arial"/>
          <w:b/>
          <w:bCs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 xml:space="preserve">All buys placed with </w:t>
      </w:r>
      <w:proofErr w:type="gramStart"/>
      <w:r w:rsidRPr="003B688C">
        <w:rPr>
          <w:rFonts w:ascii="Arial" w:hAnsi="Arial" w:cs="Arial"/>
          <w:b/>
          <w:bCs/>
          <w:sz w:val="16"/>
          <w:szCs w:val="16"/>
        </w:rPr>
        <w:t>30 minute</w:t>
      </w:r>
      <w:proofErr w:type="gramEnd"/>
      <w:r w:rsidRPr="003B688C">
        <w:rPr>
          <w:rFonts w:ascii="Arial" w:hAnsi="Arial" w:cs="Arial"/>
          <w:b/>
          <w:bCs/>
          <w:sz w:val="16"/>
          <w:szCs w:val="16"/>
        </w:rPr>
        <w:t xml:space="preserve"> separation between other Verizon spots, unless otherwise approved in writing by the VM1 team. </w:t>
      </w:r>
      <w:r w:rsidRPr="003B688C">
        <w:rPr>
          <w:rFonts w:ascii="Arial" w:hAnsi="Arial" w:cs="Arial"/>
          <w:b/>
          <w:bCs/>
          <w:sz w:val="16"/>
          <w:szCs w:val="16"/>
        </w:rPr>
        <w:tab/>
      </w:r>
    </w:p>
    <w:p w14:paraId="319A901B" w14:textId="77777777" w:rsidR="003B688C" w:rsidRDefault="003B688C" w:rsidP="003B688C">
      <w:pPr>
        <w:rPr>
          <w:rFonts w:ascii="Arial" w:hAnsi="Arial" w:cs="Arial"/>
          <w:b/>
          <w:bCs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Radio Partners should endeavor to meet the following when placing Verizon Spots:</w:t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</w:p>
    <w:p w14:paraId="301AF2DC" w14:textId="5C43D6F6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Spots cannot be scheduled prior to 5am or past 8pm.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14E39CBE" w14:textId="77777777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No more than 3 spots per station, per week (5a-6a and 7p-8p).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7B00EF0D" w14:textId="77777777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No Evening and no Overnights. 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40D01DCE" w14:textId="77777777" w:rsidR="003B688C" w:rsidRDefault="003B688C" w:rsidP="003B688C">
      <w:pPr>
        <w:rPr>
          <w:rFonts w:ascii="Arial" w:hAnsi="Arial" w:cs="Arial"/>
          <w:sz w:val="16"/>
          <w:szCs w:val="16"/>
        </w:rPr>
      </w:pPr>
    </w:p>
    <w:p w14:paraId="399F8A8A" w14:textId="42B274F5" w:rsidR="003B688C" w:rsidRPr="003B688C" w:rsidRDefault="003B688C" w:rsidP="003B688C">
      <w:pPr>
        <w:rPr>
          <w:rFonts w:ascii="Arial" w:hAnsi="Arial" w:cs="Arial"/>
          <w:b/>
          <w:bCs/>
          <w:sz w:val="16"/>
          <w:szCs w:val="16"/>
        </w:rPr>
      </w:pPr>
      <w:r w:rsidRPr="003B688C">
        <w:rPr>
          <w:rFonts w:ascii="Arial" w:hAnsi="Arial" w:cs="Arial"/>
          <w:b/>
          <w:bCs/>
          <w:sz w:val="16"/>
          <w:szCs w:val="16"/>
        </w:rPr>
        <w:t>Programming Restrictions</w:t>
      </w:r>
      <w:r>
        <w:rPr>
          <w:rFonts w:ascii="Arial" w:hAnsi="Arial" w:cs="Arial"/>
          <w:b/>
          <w:bCs/>
          <w:sz w:val="16"/>
          <w:szCs w:val="16"/>
        </w:rPr>
        <w:t>:</w:t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  <w:r w:rsidRPr="003B688C">
        <w:rPr>
          <w:rFonts w:ascii="Arial" w:hAnsi="Arial" w:cs="Arial"/>
          <w:b/>
          <w:bCs/>
          <w:sz w:val="16"/>
          <w:szCs w:val="16"/>
        </w:rPr>
        <w:tab/>
      </w:r>
    </w:p>
    <w:p w14:paraId="3892A314" w14:textId="6257049C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Verizon advertising will be placed in environments that are suitable to and aligned with the values of the company. 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6C871306" w14:textId="77777777" w:rsidR="003B688C" w:rsidRPr="003B688C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 xml:space="preserve">Inappropriate environments include: Sexually explicit subjects; gratuitous violence; defamatory or negative portrayals of race, nationality, religion, sexuality or gender; bias toward or against any political party or candidate; glorification of criminal activity; promotion of drug or alcohol abuse; criticism of the Verizon Corporation, products, category or customers; human tragedy (e.g. events of war, natural disasters) - regardless of positive or negative lean; other potentially divisive subject matter (subject to Blacklist Content above). 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p w14:paraId="611FC298" w14:textId="14F1C871" w:rsidR="003B688C" w:rsidRPr="00D878B1" w:rsidRDefault="003B688C" w:rsidP="003B688C">
      <w:pPr>
        <w:rPr>
          <w:rFonts w:ascii="Arial" w:hAnsi="Arial" w:cs="Arial"/>
          <w:sz w:val="16"/>
          <w:szCs w:val="16"/>
        </w:rPr>
      </w:pPr>
      <w:r w:rsidRPr="003B688C">
        <w:rPr>
          <w:rFonts w:ascii="Arial" w:hAnsi="Arial" w:cs="Arial"/>
          <w:sz w:val="16"/>
          <w:szCs w:val="16"/>
        </w:rPr>
        <w:t>Any Verizon ad, running in any environment like this, without prior written consent from Verizon or VM1, will require full compensation in the form of a makegood.</w:t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  <w:r w:rsidRPr="003B688C">
        <w:rPr>
          <w:rFonts w:ascii="Arial" w:hAnsi="Arial" w:cs="Arial"/>
          <w:sz w:val="16"/>
          <w:szCs w:val="16"/>
        </w:rPr>
        <w:tab/>
      </w:r>
    </w:p>
    <w:sectPr w:rsidR="003B688C" w:rsidRPr="00D878B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C56F" w14:textId="77777777" w:rsidR="00BC7D2E" w:rsidRDefault="00BC7D2E" w:rsidP="00BC7D2E">
      <w:r>
        <w:separator/>
      </w:r>
    </w:p>
  </w:endnote>
  <w:endnote w:type="continuationSeparator" w:id="0">
    <w:p w14:paraId="31A9C2E5" w14:textId="77777777" w:rsidR="00BC7D2E" w:rsidRDefault="00BC7D2E" w:rsidP="00BC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006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77ED78" w14:textId="77777777" w:rsidR="00BC7D2E" w:rsidRDefault="00BC7D2E">
            <w:pPr>
              <w:pStyle w:val="Footer"/>
              <w:jc w:val="center"/>
            </w:pPr>
          </w:p>
          <w:p w14:paraId="1D82887C" w14:textId="726F5E0C" w:rsidR="00BC7D2E" w:rsidRDefault="00BC7D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626BDD" w14:textId="77777777" w:rsidR="00BC7D2E" w:rsidRDefault="00BC7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77D0B" w14:textId="77777777" w:rsidR="00BC7D2E" w:rsidRDefault="00BC7D2E" w:rsidP="00BC7D2E">
      <w:r>
        <w:separator/>
      </w:r>
    </w:p>
  </w:footnote>
  <w:footnote w:type="continuationSeparator" w:id="0">
    <w:p w14:paraId="0E67BD76" w14:textId="77777777" w:rsidR="00BC7D2E" w:rsidRDefault="00BC7D2E" w:rsidP="00BC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33"/>
    <w:rsid w:val="00051433"/>
    <w:rsid w:val="001E3231"/>
    <w:rsid w:val="002322D4"/>
    <w:rsid w:val="002A3FBF"/>
    <w:rsid w:val="003B688C"/>
    <w:rsid w:val="005449DD"/>
    <w:rsid w:val="006D6E74"/>
    <w:rsid w:val="006F2A02"/>
    <w:rsid w:val="007D26E9"/>
    <w:rsid w:val="00807987"/>
    <w:rsid w:val="008166D8"/>
    <w:rsid w:val="00834484"/>
    <w:rsid w:val="008D0694"/>
    <w:rsid w:val="008F29C6"/>
    <w:rsid w:val="00A03859"/>
    <w:rsid w:val="00A71629"/>
    <w:rsid w:val="00B14668"/>
    <w:rsid w:val="00BC7D2E"/>
    <w:rsid w:val="00C43322"/>
    <w:rsid w:val="00C64EFE"/>
    <w:rsid w:val="00D24CAE"/>
    <w:rsid w:val="00D878B1"/>
    <w:rsid w:val="00DD3674"/>
    <w:rsid w:val="00E0659D"/>
    <w:rsid w:val="00E22B5D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CAF8"/>
  <w15:docId w15:val="{0EF4AF8B-6B83-8342-BCAE-AF5B5B4B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D2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6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7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2E"/>
  </w:style>
  <w:style w:type="paragraph" w:styleId="Footer">
    <w:name w:val="footer"/>
    <w:basedOn w:val="Normal"/>
    <w:link w:val="FooterChar"/>
    <w:uiPriority w:val="99"/>
    <w:unhideWhenUsed/>
    <w:rsid w:val="00BC7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zdJ54a2rJc6SM3Flg60w/uJ/g==">CgMxLjA4AHIhMTl0Ml8za24yNlQ5dndNWW03Wjd2NlBYd0FMdWZYeVJk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Rooney</dc:creator>
  <cp:lastModifiedBy>Lauren Rooney</cp:lastModifiedBy>
  <cp:revision>6</cp:revision>
  <dcterms:created xsi:type="dcterms:W3CDTF">2024-06-25T14:46:00Z</dcterms:created>
  <dcterms:modified xsi:type="dcterms:W3CDTF">2024-11-06T17:01:00Z</dcterms:modified>
</cp:coreProperties>
</file>